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"La interioridad, fuente de comunicación": el tercer artículo del P. Gildasio Mendes de la serie "San Francisco de Sales Comunicador. Peregrinación interior, sabiduría en el arte de comunicar”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24 Marzo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La interioridad, fuente de la comunicación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Francisco vive su experiencia comunicativa en varios niveles, a través de las diferentes realidades y decisiones que tiene que tomar.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En un primer nivel, Francisco desarrolla un estilo de comunicación que es expresión de su espiritualidad, de su imagen amorosa de Dios, de su libertad interior para dialogar honestamente con su humanidad y sus tendencias, sus miedos mistificados con su angustia, sus noches oscuras y el consuelo en la gracia de Dios.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Quiere decir que va en lo más profundo de su humanidad para encontrar, en diálogo con Dios, la clave y la inspiración de su comunicación intrapersonal. En su profundo y verdadero peregrinaje interior, se confronta consigo mismo de manera auténtica y honesta, y toma decisiones que son prioritarias para su vida. Por ejemplo, su tensión interior entre hacer la voluntad de su progenitor en su decisión vocacional o su profundo deseo de ser sacerdote. Aquí podemos identificar al comunicador que, en diálogo consigo mismo, encuentra en Dios su inspiración y fuente para decidir según criterios de verdad.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En un segundo nivel, en la relación interpersonal, Francisco tiene una inmensa y múltiple red de personas con las que se relaciona y acompaña. Francisco se expresa a través del diálogo y tiene una gran apertura para entender a las personas a partir de su realidad, para estar abierto a lo diferente, sin perder la serenidad y actuando con seguridad y caridad.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Además, él es un comunicador en el acompañamiento espiritual, sabiendo seguir dinámicas adecuadas de recepción, escucha, diálogo y comprensión profunda de la persona humana. En el acompañamiento espiritual de Giovanna Francesca di Chantal, San Francisco demuestra una gran sabiduría humana, madurez psicológica y espiritual en el modo de comprender la profundidad de la persona humana.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Sobre esto, Francisca de Chantal dio su testimonio: “Francisco fue muy generoso en la dirección espiritual, según la verdad y variedad de ese auténtico amor que tenía por las almas”.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 nivel de comunicación comunitaria, Francisco se pone con un claro sentido de referencia de paternidad espiritual, autoridad moral y guía espiritual de sus comunidades. Aquí vemos a un Francesco de Sales que está madurando sus habilidades de comunicación institucional, manteniendo la apertura, flexibilidad y firmeza en la confrontación con sus adversarios.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Al mismo tiempo, Francisco maneja sabiamente los procesos y decisiones en materia de comunicación institucional, especialmente como obispo, escribiendo cartas, documentos, textos, defendiendo la enseñanza de la Iglesia frente a un contexto de conflicto teológico y eclesial, en su confrontación con los opositores calvinistas, en las difíciles decisiones que tiene que tomar como obispo.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Por tanto, tanto a nivel personal como interpersonal e institucional, Francisco se revela un comunicador tranquilo pero firme, amable pero decidido, paciente pero tenaz.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af00d3af9175d828bcc6a4bcd3204ad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2</Pages>
  <Words>483</Words>
  <Characters>2669</Characters>
  <CharactersWithSpaces>3140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2022-04-27T09:31:32Z</dcterms:created>
  <dc:creator/>
  <dc:description/>
  <dc:language>en-AU</dc:language>
  <cp:lastModifiedBy/>
  <dcterms:modified xsi:type="dcterms:W3CDTF">2022-04-27T09:32:31Z</dcterms:modified>
  <cp:revision>2</cp:revision>
  <dc:subject/>
  <dc:title/>
</cp:coreProperties>
</file>